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A6D" w:rsidRPr="00911015" w:rsidRDefault="00F00A6D" w:rsidP="00F00A6D">
      <w:pPr>
        <w:pStyle w:val="a3"/>
        <w:spacing w:before="0" w:beforeAutospacing="0" w:after="0" w:afterAutospacing="0"/>
        <w:ind w:firstLine="709"/>
        <w:jc w:val="both"/>
        <w:rPr>
          <w:bCs/>
        </w:rPr>
      </w:pPr>
      <w:r w:rsidRPr="00911015">
        <w:rPr>
          <w:bCs/>
        </w:rPr>
        <w:t xml:space="preserve">В рамках реализации образовательных программ по УГСНП </w:t>
      </w:r>
      <w:r w:rsidRPr="00911015">
        <w:t xml:space="preserve">38.00.00 Экономика и управление, 56.00.00 Военное управление </w:t>
      </w:r>
      <w:r w:rsidRPr="00911015">
        <w:rPr>
          <w:bCs/>
        </w:rPr>
        <w:t>на экономическом факультете свою деятельность осуществляют следующие общественные научно-исследовательские лаборатории:</w:t>
      </w:r>
    </w:p>
    <w:p w:rsidR="00F00A6D" w:rsidRDefault="00F00A6D" w:rsidP="00F00A6D">
      <w:pPr>
        <w:pStyle w:val="a3"/>
        <w:spacing w:before="0" w:beforeAutospacing="0" w:after="0" w:afterAutospacing="0"/>
        <w:ind w:firstLine="709"/>
        <w:jc w:val="both"/>
      </w:pPr>
      <w:r>
        <w:rPr>
          <w:b/>
          <w:bCs/>
        </w:rPr>
        <w:t xml:space="preserve">Общественная научно-исследовательская лаборатория экономического факультета «Экономическая безопасность УИС». </w:t>
      </w:r>
    </w:p>
    <w:p w:rsidR="00F00A6D" w:rsidRDefault="00F00A6D" w:rsidP="00F00A6D">
      <w:pPr>
        <w:pStyle w:val="a3"/>
        <w:spacing w:before="0" w:beforeAutospacing="0" w:after="0" w:afterAutospacing="0"/>
        <w:ind w:firstLine="709"/>
        <w:jc w:val="both"/>
      </w:pPr>
      <w:proofErr w:type="gramStart"/>
      <w:r>
        <w:t xml:space="preserve">Создана в январе 2019 г. Руководители лаборатории – профессор кафедры экономики и менеджмента доктор экономических наук А.В. Родионов, начальник экономического факультета кандидат юридических наук, доцент В.Э. </w:t>
      </w:r>
      <w:proofErr w:type="spellStart"/>
      <w:r>
        <w:t>Козацкая</w:t>
      </w:r>
      <w:proofErr w:type="spellEnd"/>
      <w:r>
        <w:t xml:space="preserve">. </w:t>
      </w:r>
      <w:proofErr w:type="gramEnd"/>
    </w:p>
    <w:p w:rsidR="00F00A6D" w:rsidRDefault="00F00A6D" w:rsidP="00F00A6D">
      <w:pPr>
        <w:pStyle w:val="a3"/>
        <w:spacing w:before="0" w:beforeAutospacing="0" w:after="0" w:afterAutospacing="0"/>
        <w:ind w:firstLine="709"/>
        <w:jc w:val="both"/>
      </w:pPr>
      <w:r>
        <w:rPr>
          <w:b/>
          <w:bCs/>
        </w:rPr>
        <w:t xml:space="preserve"> Общественная научно-исследовательская лаборатория института подготовки государственных и муниципальных служащих Академии ФСИН России по изучению </w:t>
      </w:r>
      <w:proofErr w:type="gramStart"/>
      <w:r>
        <w:rPr>
          <w:b/>
          <w:bCs/>
        </w:rPr>
        <w:t>проблем развития финансовой культуры населения</w:t>
      </w:r>
      <w:proofErr w:type="gramEnd"/>
      <w:r>
        <w:rPr>
          <w:b/>
          <w:bCs/>
        </w:rPr>
        <w:t xml:space="preserve"> и противодействия нелегальной деятельности на финансовом рынке Рязанской области».</w:t>
      </w:r>
      <w:r>
        <w:t xml:space="preserve">  </w:t>
      </w:r>
    </w:p>
    <w:p w:rsidR="00F00A6D" w:rsidRDefault="00F00A6D" w:rsidP="00F00A6D">
      <w:pPr>
        <w:pStyle w:val="a3"/>
        <w:spacing w:before="0" w:beforeAutospacing="0" w:after="0" w:afterAutospacing="0"/>
        <w:ind w:firstLine="709"/>
        <w:jc w:val="both"/>
      </w:pPr>
      <w:proofErr w:type="gramStart"/>
      <w:r>
        <w:t>Создана</w:t>
      </w:r>
      <w:proofErr w:type="gramEnd"/>
      <w:r>
        <w:t xml:space="preserve"> в декабре 2019 года.  </w:t>
      </w:r>
      <w:proofErr w:type="gramStart"/>
      <w:r>
        <w:t xml:space="preserve">Руководитель лаборатории – директор института Академии ФСИН России, кандидат педагогических наук, доцент профессор Международной ассоциации ученых, преподавателей и специалистов Г.Б. Андреева. </w:t>
      </w:r>
      <w:proofErr w:type="gramEnd"/>
    </w:p>
    <w:p w:rsidR="00F00A6D" w:rsidRDefault="00F00A6D" w:rsidP="00F00A6D">
      <w:pPr>
        <w:pStyle w:val="a3"/>
      </w:pPr>
    </w:p>
    <w:p w:rsidR="0084735D" w:rsidRDefault="0084735D"/>
    <w:sectPr w:rsidR="0084735D" w:rsidSect="00847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0A6D"/>
    <w:rsid w:val="003D63EB"/>
    <w:rsid w:val="0084735D"/>
    <w:rsid w:val="00F00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0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</dc:creator>
  <cp:lastModifiedBy>koe</cp:lastModifiedBy>
  <cp:revision>1</cp:revision>
  <dcterms:created xsi:type="dcterms:W3CDTF">2021-01-29T11:41:00Z</dcterms:created>
  <dcterms:modified xsi:type="dcterms:W3CDTF">2021-01-29T11:42:00Z</dcterms:modified>
</cp:coreProperties>
</file>